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842"/>
        <w:gridCol w:w="3345"/>
      </w:tblGrid>
      <w:tr w:rsidR="0057633D" w:rsidRPr="00A03906" w:rsidTr="00A03906">
        <w:tc>
          <w:tcPr>
            <w:tcW w:w="10118" w:type="dxa"/>
            <w:gridSpan w:val="3"/>
            <w:shd w:val="clear" w:color="auto" w:fill="auto"/>
          </w:tcPr>
          <w:p w:rsidR="0057633D" w:rsidRPr="00A03906" w:rsidRDefault="000B4199" w:rsidP="00F66B89">
            <w:pPr>
              <w:jc w:val="center"/>
              <w:rPr>
                <w:rFonts w:ascii="Calibri" w:hAnsi="Calibri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</w:t>
            </w:r>
            <w:r w:rsidR="00493FC3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et</w:t>
            </w:r>
            <w:r w:rsidR="00726208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Albir-Villajoyosa</w:t>
            </w:r>
            <w:r w:rsidR="00F66B8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</w:t>
            </w:r>
          </w:p>
        </w:tc>
      </w:tr>
      <w:tr w:rsidR="00986ED5" w:rsidRPr="00A03906" w:rsidTr="00A03906">
        <w:tc>
          <w:tcPr>
            <w:tcW w:w="10118" w:type="dxa"/>
            <w:gridSpan w:val="3"/>
            <w:shd w:val="clear" w:color="auto" w:fill="auto"/>
          </w:tcPr>
          <w:p w:rsidR="00986ED5" w:rsidRPr="00A03906" w:rsidRDefault="004B0C27" w:rsidP="001D3EE0">
            <w:pPr>
              <w:jc w:val="center"/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</w:pPr>
            <w:r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Referat fra m</w:t>
            </w:r>
            <w:r w:rsidR="00986ED5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øte i </w:t>
            </w:r>
            <w:r w:rsidR="000B419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kirkerådet</w:t>
            </w:r>
            <w:r w:rsidR="00FD7DC9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 xml:space="preserve"> i Albir-Villajoyosa </w:t>
            </w:r>
            <w:r w:rsidR="00690471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nr.0</w:t>
            </w:r>
            <w:r w:rsidR="001D3EE0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3</w:t>
            </w:r>
            <w:r w:rsidR="00541E44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/201</w:t>
            </w:r>
            <w:r w:rsidR="00690471">
              <w:rPr>
                <w:rFonts w:ascii="Calibri" w:hAnsi="Calibri"/>
                <w:b/>
                <w:color w:val="1F497D"/>
                <w:sz w:val="32"/>
                <w:szCs w:val="32"/>
                <w:lang w:val="nb-NO"/>
              </w:rPr>
              <w:t>9</w:t>
            </w:r>
          </w:p>
        </w:tc>
      </w:tr>
      <w:tr w:rsidR="00CF133A" w:rsidRPr="00A03906" w:rsidTr="00D05539">
        <w:tc>
          <w:tcPr>
            <w:tcW w:w="1809" w:type="dxa"/>
            <w:shd w:val="clear" w:color="auto" w:fill="auto"/>
          </w:tcPr>
          <w:p w:rsidR="00CF133A" w:rsidRPr="00A03906" w:rsidRDefault="00CF133A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 xml:space="preserve">Tid: </w:t>
            </w:r>
          </w:p>
        </w:tc>
        <w:tc>
          <w:tcPr>
            <w:tcW w:w="4962" w:type="dxa"/>
            <w:shd w:val="clear" w:color="auto" w:fill="auto"/>
          </w:tcPr>
          <w:p w:rsidR="00CF133A" w:rsidRPr="00A03906" w:rsidRDefault="00726208" w:rsidP="00190605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Kl. 1</w:t>
            </w:r>
            <w:r w:rsidR="0019423B">
              <w:rPr>
                <w:rFonts w:ascii="Calibri" w:hAnsi="Calibri"/>
                <w:sz w:val="24"/>
                <w:lang w:val="nb-NO"/>
              </w:rPr>
              <w:t>6.30-18.00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CF133A" w:rsidRPr="00A03906" w:rsidRDefault="00983392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noProof/>
                <w:sz w:val="24"/>
                <w:lang w:val="nb-N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96520</wp:posOffset>
                  </wp:positionV>
                  <wp:extent cx="1958975" cy="73342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25" y="21319"/>
                      <wp:lineTo x="2142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133A" w:rsidRPr="00A03906" w:rsidTr="00D05539">
        <w:tc>
          <w:tcPr>
            <w:tcW w:w="1809" w:type="dxa"/>
            <w:shd w:val="clear" w:color="auto" w:fill="auto"/>
          </w:tcPr>
          <w:p w:rsidR="00CF133A" w:rsidRPr="00A03906" w:rsidRDefault="00493FC3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Dato:</w:t>
            </w:r>
          </w:p>
        </w:tc>
        <w:tc>
          <w:tcPr>
            <w:tcW w:w="4962" w:type="dxa"/>
            <w:shd w:val="clear" w:color="auto" w:fill="auto"/>
          </w:tcPr>
          <w:p w:rsidR="00714C28" w:rsidRPr="00A03906" w:rsidRDefault="0019423B" w:rsidP="001D3EE0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 xml:space="preserve">Tirsdag </w:t>
            </w:r>
            <w:r w:rsidR="001D3EE0">
              <w:rPr>
                <w:rFonts w:ascii="Calibri" w:hAnsi="Calibri"/>
                <w:sz w:val="24"/>
                <w:lang w:val="nb-NO"/>
              </w:rPr>
              <w:t>23</w:t>
            </w:r>
            <w:r>
              <w:rPr>
                <w:rFonts w:ascii="Calibri" w:hAnsi="Calibri"/>
                <w:sz w:val="24"/>
                <w:lang w:val="nb-NO"/>
              </w:rPr>
              <w:t>.</w:t>
            </w:r>
            <w:r w:rsidR="001D3EE0">
              <w:rPr>
                <w:rFonts w:ascii="Calibri" w:hAnsi="Calibri"/>
                <w:sz w:val="24"/>
                <w:lang w:val="nb-NO"/>
              </w:rPr>
              <w:t xml:space="preserve"> april</w:t>
            </w:r>
            <w:r>
              <w:rPr>
                <w:rFonts w:ascii="Calibri" w:hAnsi="Calibri"/>
                <w:sz w:val="24"/>
                <w:lang w:val="nb-NO"/>
              </w:rPr>
              <w:t xml:space="preserve"> </w:t>
            </w:r>
            <w:r w:rsidR="004B0C27">
              <w:rPr>
                <w:rFonts w:ascii="Calibri" w:hAnsi="Calibri"/>
                <w:sz w:val="24"/>
                <w:lang w:val="nb-NO"/>
              </w:rPr>
              <w:t>2019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CF133A" w:rsidRPr="00A03906" w:rsidTr="00D05539">
        <w:tc>
          <w:tcPr>
            <w:tcW w:w="1809" w:type="dxa"/>
            <w:shd w:val="clear" w:color="auto" w:fill="auto"/>
          </w:tcPr>
          <w:p w:rsidR="00493FC3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</w:p>
          <w:p w:rsidR="00CF133A" w:rsidRPr="00A03906" w:rsidRDefault="00493FC3" w:rsidP="0057633D">
            <w:pPr>
              <w:rPr>
                <w:rFonts w:ascii="Calibri" w:hAnsi="Calibri"/>
                <w:sz w:val="24"/>
                <w:lang w:val="nb-NO"/>
              </w:rPr>
            </w:pPr>
            <w:r w:rsidRPr="00A03906">
              <w:rPr>
                <w:rFonts w:ascii="Calibri" w:hAnsi="Calibri"/>
                <w:sz w:val="24"/>
                <w:lang w:val="nb-NO"/>
              </w:rPr>
              <w:t>Sted:</w:t>
            </w:r>
          </w:p>
        </w:tc>
        <w:tc>
          <w:tcPr>
            <w:tcW w:w="4962" w:type="dxa"/>
            <w:shd w:val="clear" w:color="auto" w:fill="auto"/>
          </w:tcPr>
          <w:p w:rsidR="00CF133A" w:rsidRDefault="00CF133A" w:rsidP="00CF133A">
            <w:pPr>
              <w:rPr>
                <w:rFonts w:ascii="Calibri" w:hAnsi="Calibri"/>
                <w:sz w:val="24"/>
                <w:lang w:val="nb-NO"/>
              </w:rPr>
            </w:pPr>
          </w:p>
          <w:p w:rsidR="00545632" w:rsidRPr="00A03906" w:rsidRDefault="00A22487" w:rsidP="00CF133A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Sjømannskirken i Albir</w:t>
            </w:r>
            <w:r w:rsidR="006441E1">
              <w:rPr>
                <w:rFonts w:ascii="Calibri" w:hAnsi="Calibri"/>
                <w:sz w:val="24"/>
                <w:lang w:val="nb-NO"/>
              </w:rPr>
              <w:t xml:space="preserve"> Kirkesenteret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A03906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  <w:tr w:rsidR="00CF133A" w:rsidRPr="00E65500" w:rsidTr="00D05539">
        <w:tc>
          <w:tcPr>
            <w:tcW w:w="1809" w:type="dxa"/>
            <w:shd w:val="clear" w:color="auto" w:fill="auto"/>
          </w:tcPr>
          <w:p w:rsidR="00CF133A" w:rsidRDefault="00AC7360" w:rsidP="00D05539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Tilstede:</w:t>
            </w:r>
          </w:p>
          <w:p w:rsidR="00983392" w:rsidRDefault="00983392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983392" w:rsidRDefault="00983392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983392" w:rsidRDefault="00983392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9C510D" w:rsidRDefault="009C510D" w:rsidP="00D05539">
            <w:pPr>
              <w:rPr>
                <w:rFonts w:ascii="Calibri" w:hAnsi="Calibri"/>
                <w:sz w:val="24"/>
                <w:lang w:val="nb-NO"/>
              </w:rPr>
            </w:pPr>
          </w:p>
          <w:p w:rsidR="00AC7360" w:rsidRPr="00A03906" w:rsidRDefault="00AC7360" w:rsidP="00D05539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>Ikke tilstede:</w:t>
            </w:r>
          </w:p>
        </w:tc>
        <w:tc>
          <w:tcPr>
            <w:tcW w:w="4962" w:type="dxa"/>
            <w:shd w:val="clear" w:color="auto" w:fill="auto"/>
          </w:tcPr>
          <w:p w:rsidR="00CF133A" w:rsidRDefault="00362363" w:rsidP="00CF133A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 xml:space="preserve">Arild Koch, John Haavardsholm, Merete Johannesen, Liv Edny Stausland, Arne Nilsen Berge, </w:t>
            </w:r>
            <w:r w:rsidR="009C510D">
              <w:rPr>
                <w:rFonts w:ascii="Calibri" w:hAnsi="Calibri"/>
                <w:sz w:val="24"/>
                <w:lang w:val="nb-NO"/>
              </w:rPr>
              <w:t>Jan Arild Nilsen</w:t>
            </w:r>
            <w:r w:rsidR="007B4B61">
              <w:rPr>
                <w:rFonts w:ascii="Calibri" w:hAnsi="Calibri"/>
                <w:sz w:val="24"/>
                <w:lang w:val="nb-NO"/>
              </w:rPr>
              <w:t xml:space="preserve">, </w:t>
            </w:r>
            <w:r w:rsidR="00D001ED">
              <w:rPr>
                <w:rFonts w:ascii="Calibri" w:hAnsi="Calibri"/>
                <w:sz w:val="24"/>
                <w:lang w:val="nb-NO"/>
              </w:rPr>
              <w:t xml:space="preserve">Liv Storeide, </w:t>
            </w:r>
            <w:r w:rsidR="007B4B61">
              <w:rPr>
                <w:rFonts w:ascii="Calibri" w:hAnsi="Calibri"/>
                <w:sz w:val="24"/>
                <w:lang w:val="nb-NO"/>
              </w:rPr>
              <w:t>Arnt Jerpstad</w:t>
            </w:r>
            <w:r w:rsidR="007B4B61">
              <w:rPr>
                <w:rFonts w:ascii="Calibri" w:hAnsi="Calibri"/>
                <w:sz w:val="24"/>
                <w:lang w:val="nb-NO"/>
              </w:rPr>
              <w:t xml:space="preserve"> og Erik Faye Lindvig</w:t>
            </w:r>
          </w:p>
          <w:p w:rsidR="004B0C27" w:rsidRDefault="004B0C27" w:rsidP="00CF133A">
            <w:pPr>
              <w:rPr>
                <w:rFonts w:ascii="Calibri" w:hAnsi="Calibri"/>
                <w:sz w:val="24"/>
                <w:lang w:val="nb-NO"/>
              </w:rPr>
            </w:pPr>
          </w:p>
          <w:p w:rsidR="004B0C27" w:rsidRPr="00E65500" w:rsidRDefault="007B4B61" w:rsidP="00D001ED">
            <w:pPr>
              <w:rPr>
                <w:rFonts w:ascii="Calibri" w:hAnsi="Calibri"/>
                <w:sz w:val="24"/>
                <w:lang w:val="nb-NO"/>
              </w:rPr>
            </w:pPr>
            <w:r>
              <w:rPr>
                <w:rFonts w:ascii="Calibri" w:hAnsi="Calibri"/>
                <w:sz w:val="24"/>
                <w:lang w:val="nb-NO"/>
              </w:rPr>
              <w:t xml:space="preserve">Trine </w:t>
            </w:r>
            <w:proofErr w:type="spellStart"/>
            <w:r>
              <w:rPr>
                <w:rFonts w:ascii="Calibri" w:hAnsi="Calibri"/>
                <w:sz w:val="24"/>
                <w:lang w:val="nb-NO"/>
              </w:rPr>
              <w:t>Færevåg</w:t>
            </w:r>
            <w:proofErr w:type="spellEnd"/>
            <w:r>
              <w:rPr>
                <w:rFonts w:ascii="Calibri" w:hAnsi="Calibri"/>
                <w:sz w:val="24"/>
                <w:lang w:val="nb-NO"/>
              </w:rPr>
              <w:t xml:space="preserve">, Tor Fredrik Lundvall, </w:t>
            </w:r>
            <w:r w:rsidR="009C510D">
              <w:rPr>
                <w:rFonts w:ascii="Calibri" w:hAnsi="Calibri"/>
                <w:sz w:val="24"/>
                <w:lang w:val="nb-NO"/>
              </w:rPr>
              <w:t>Maria Rasmussen</w:t>
            </w:r>
          </w:p>
        </w:tc>
        <w:tc>
          <w:tcPr>
            <w:tcW w:w="3347" w:type="dxa"/>
            <w:vMerge/>
            <w:shd w:val="clear" w:color="auto" w:fill="auto"/>
          </w:tcPr>
          <w:p w:rsidR="00CF133A" w:rsidRPr="00E65500" w:rsidRDefault="00CF133A">
            <w:pPr>
              <w:rPr>
                <w:rFonts w:ascii="Calibri" w:hAnsi="Calibri"/>
                <w:sz w:val="24"/>
                <w:lang w:val="nb-NO"/>
              </w:rPr>
            </w:pPr>
          </w:p>
        </w:tc>
      </w:tr>
    </w:tbl>
    <w:p w:rsidR="00E71B91" w:rsidRPr="00E65500" w:rsidRDefault="00E71B91">
      <w:pPr>
        <w:rPr>
          <w:rFonts w:ascii="Calibri" w:hAnsi="Calibri"/>
          <w:sz w:val="24"/>
          <w:lang w:val="nb-NO"/>
        </w:rPr>
      </w:pPr>
    </w:p>
    <w:p w:rsidR="00AF1B1F" w:rsidRPr="00DB57EA" w:rsidRDefault="00C81BEF">
      <w:pPr>
        <w:rPr>
          <w:rFonts w:ascii="Calibri" w:hAnsi="Calibri"/>
          <w:i/>
          <w:sz w:val="24"/>
          <w:szCs w:val="24"/>
          <w:lang w:val="nb-NO"/>
        </w:rPr>
      </w:pPr>
      <w:r>
        <w:rPr>
          <w:rFonts w:ascii="Calibri" w:hAnsi="Calibri"/>
          <w:i/>
          <w:sz w:val="24"/>
          <w:szCs w:val="24"/>
          <w:lang w:val="nb-NO"/>
        </w:rPr>
        <w:t>Åpningsord</w:t>
      </w:r>
      <w:r w:rsidR="008D4F71">
        <w:rPr>
          <w:rFonts w:ascii="Calibri" w:hAnsi="Calibri"/>
          <w:i/>
          <w:sz w:val="24"/>
          <w:szCs w:val="24"/>
          <w:lang w:val="nb-NO"/>
        </w:rPr>
        <w:t xml:space="preserve"> v/</w:t>
      </w:r>
      <w:r w:rsidR="009E2C72">
        <w:rPr>
          <w:rFonts w:ascii="Calibri" w:hAnsi="Calibri"/>
          <w:i/>
          <w:sz w:val="24"/>
          <w:szCs w:val="24"/>
          <w:lang w:val="nb-NO"/>
        </w:rPr>
        <w:t>Arild</w:t>
      </w:r>
    </w:p>
    <w:p w:rsidR="00F66B89" w:rsidRPr="0040776B" w:rsidRDefault="00F66B89">
      <w:pPr>
        <w:rPr>
          <w:rFonts w:ascii="Calibri" w:hAnsi="Calibri"/>
          <w:sz w:val="24"/>
          <w:lang w:val="nb-NO"/>
        </w:rPr>
      </w:pPr>
    </w:p>
    <w:p w:rsidR="004E582F" w:rsidRPr="00AF1B1F" w:rsidRDefault="00AF1B1F" w:rsidP="00986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color w:val="1F497D"/>
          <w:sz w:val="32"/>
          <w:szCs w:val="32"/>
          <w:lang w:val="nb-NO"/>
        </w:rPr>
      </w:pPr>
      <w:r w:rsidRPr="00AF1B1F">
        <w:rPr>
          <w:rFonts w:ascii="Calibri" w:hAnsi="Calibri"/>
          <w:b/>
          <w:color w:val="1F497D"/>
          <w:sz w:val="32"/>
          <w:szCs w:val="32"/>
          <w:lang w:val="nb-NO"/>
        </w:rPr>
        <w:t>SAKSLISTE:</w:t>
      </w:r>
    </w:p>
    <w:p w:rsidR="00714C28" w:rsidRDefault="00714C28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451"/>
      </w:tblGrid>
      <w:tr w:rsidR="00986ED5" w:rsidRPr="00394176" w:rsidTr="00394176">
        <w:tc>
          <w:tcPr>
            <w:tcW w:w="1526" w:type="dxa"/>
            <w:vMerge w:val="restart"/>
            <w:shd w:val="clear" w:color="auto" w:fill="auto"/>
          </w:tcPr>
          <w:p w:rsidR="00986ED5" w:rsidRPr="00394176" w:rsidRDefault="00E65500" w:rsidP="0019423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 w:rsidR="00CA5EA5">
              <w:rPr>
                <w:rFonts w:ascii="Calibri" w:hAnsi="Calibri"/>
                <w:b/>
                <w:sz w:val="24"/>
                <w:szCs w:val="24"/>
                <w:lang w:val="nb-NO"/>
              </w:rPr>
              <w:t>12</w:t>
            </w:r>
            <w:r w:rsidR="0019423B">
              <w:rPr>
                <w:rFonts w:ascii="Calibri" w:hAnsi="Calibri"/>
                <w:b/>
                <w:sz w:val="24"/>
                <w:szCs w:val="24"/>
                <w:lang w:val="nb-NO"/>
              </w:rPr>
              <w:t>/2019</w:t>
            </w:r>
          </w:p>
        </w:tc>
        <w:tc>
          <w:tcPr>
            <w:tcW w:w="8592" w:type="dxa"/>
            <w:shd w:val="clear" w:color="auto" w:fill="auto"/>
          </w:tcPr>
          <w:p w:rsidR="00986ED5" w:rsidRPr="00394176" w:rsidRDefault="00986ED5" w:rsidP="00C35F81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R</w:t>
            </w:r>
            <w:r w:rsidR="00CF133A">
              <w:rPr>
                <w:rFonts w:ascii="Calibri" w:hAnsi="Calibri"/>
                <w:b/>
                <w:sz w:val="24"/>
                <w:szCs w:val="24"/>
                <w:lang w:val="nb-NO"/>
              </w:rPr>
              <w:t>eferater</w:t>
            </w:r>
            <w:r w:rsidR="00C35F81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 </w:t>
            </w: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394176" w:rsidRDefault="00C35F81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Innkalling og </w:t>
            </w:r>
            <w:r w:rsidR="00CA5EA5">
              <w:rPr>
                <w:rFonts w:ascii="Calibri" w:hAnsi="Calibri"/>
                <w:sz w:val="24"/>
                <w:szCs w:val="24"/>
                <w:lang w:val="nb-NO"/>
              </w:rPr>
              <w:t>Referat fra KR-møte 05 03 2019</w:t>
            </w:r>
            <w:r w:rsidR="00541E44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545632" w:rsidRPr="00394176" w:rsidRDefault="00541E44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R</w:t>
            </w:r>
            <w:r w:rsidR="00C61F13">
              <w:rPr>
                <w:rFonts w:ascii="Calibri" w:hAnsi="Calibri"/>
                <w:sz w:val="24"/>
                <w:szCs w:val="24"/>
                <w:lang w:val="nb-NO"/>
              </w:rPr>
              <w:t xml:space="preserve">eferatet sendt </w:t>
            </w:r>
          </w:p>
        </w:tc>
      </w:tr>
      <w:tr w:rsidR="00986ED5" w:rsidRPr="00394176" w:rsidTr="00394176">
        <w:tc>
          <w:tcPr>
            <w:tcW w:w="1526" w:type="dxa"/>
            <w:vMerge/>
            <w:shd w:val="clear" w:color="auto" w:fill="auto"/>
          </w:tcPr>
          <w:p w:rsidR="00986ED5" w:rsidRPr="00394176" w:rsidRDefault="00986ED5" w:rsidP="004E582F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394176" w:rsidRPr="009E2C72" w:rsidRDefault="001A619E" w:rsidP="00545632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986ED5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545632" w:rsidRPr="00394176" w:rsidRDefault="004F0C84" w:rsidP="00545632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Godkjent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454"/>
      </w:tblGrid>
      <w:tr w:rsidR="00E75D45" w:rsidRPr="00394176" w:rsidTr="00E75D45">
        <w:tc>
          <w:tcPr>
            <w:tcW w:w="1514" w:type="dxa"/>
            <w:vMerge w:val="restart"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Sak 13/2019</w:t>
            </w:r>
          </w:p>
        </w:tc>
        <w:tc>
          <w:tcPr>
            <w:tcW w:w="8454" w:type="dxa"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Tilstedeværelse under ulike arrangementer</w:t>
            </w:r>
          </w:p>
        </w:tc>
      </w:tr>
      <w:tr w:rsidR="00E75D45" w:rsidRPr="00394176" w:rsidTr="00E75D45">
        <w:tc>
          <w:tcPr>
            <w:tcW w:w="1514" w:type="dxa"/>
            <w:vMerge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454" w:type="dxa"/>
            <w:shd w:val="clear" w:color="auto" w:fill="auto"/>
          </w:tcPr>
          <w:p w:rsidR="00E75D45" w:rsidRDefault="00E75D45" w:rsidP="00E75D45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Informasjonsutvalget har foreslått at SK presenteres i forbindelse med ulike arrangementer i vårt nærmiljø. Utvalget har ikke full oversikt over hva dette vil</w:t>
            </w:r>
            <w:r w:rsidR="009E2C72">
              <w:rPr>
                <w:rFonts w:ascii="Calibri" w:hAnsi="Calibri"/>
                <w:sz w:val="24"/>
                <w:szCs w:val="24"/>
                <w:lang w:val="nb-NO"/>
              </w:rPr>
              <w:t xml:space="preserve"> medføre av utstyr og bemanning m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en utvalget ønsker at forslaget drøftes</w:t>
            </w:r>
            <w:r w:rsidR="009E2C72">
              <w:rPr>
                <w:rFonts w:ascii="Calibri" w:hAnsi="Calibri"/>
                <w:sz w:val="24"/>
                <w:szCs w:val="24"/>
                <w:lang w:val="nb-NO"/>
              </w:rPr>
              <w:t xml:space="preserve"> i KR før en går videre med saken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E75D45" w:rsidRDefault="00E75D45" w:rsidP="00E75D45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E75D45" w:rsidRDefault="00E75D45" w:rsidP="00E75D45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I den forbindelse har utvalget tatt opp spørsmålet om en nærmere samarbeid med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DnkCB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>. Også dette spørsmålet ønsker utvalget å få en tilbakemelding om fra KR.</w:t>
            </w:r>
          </w:p>
          <w:p w:rsidR="004768ED" w:rsidRDefault="004768ED" w:rsidP="00E75D45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4768ED" w:rsidRPr="00E75D45" w:rsidRDefault="00505000" w:rsidP="00505000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KR leder </w:t>
            </w:r>
            <w:r w:rsidR="004768ED">
              <w:rPr>
                <w:rFonts w:ascii="Calibri" w:hAnsi="Calibri"/>
                <w:sz w:val="24"/>
                <w:szCs w:val="24"/>
                <w:lang w:val="nb-NO"/>
              </w:rPr>
              <w:t xml:space="preserve">Arild orienterer om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at i</w:t>
            </w:r>
            <w:r w:rsidR="004768ED">
              <w:rPr>
                <w:rFonts w:ascii="Calibri" w:hAnsi="Calibri"/>
                <w:sz w:val="24"/>
                <w:szCs w:val="24"/>
                <w:lang w:val="nb-NO"/>
              </w:rPr>
              <w:t xml:space="preserve">nformasjonsutvalget ønsker at kontakten med </w:t>
            </w:r>
            <w:proofErr w:type="spellStart"/>
            <w:r w:rsidR="004768ED">
              <w:rPr>
                <w:rFonts w:ascii="Calibri" w:hAnsi="Calibri"/>
                <w:sz w:val="24"/>
                <w:szCs w:val="24"/>
                <w:lang w:val="nb-NO"/>
              </w:rPr>
              <w:t>DnkCB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bedres. </w:t>
            </w:r>
          </w:p>
        </w:tc>
      </w:tr>
      <w:tr w:rsidR="00394176" w:rsidRPr="00394176" w:rsidTr="00E75D45">
        <w:tc>
          <w:tcPr>
            <w:tcW w:w="1514" w:type="dxa"/>
            <w:vMerge/>
            <w:shd w:val="clear" w:color="auto" w:fill="auto"/>
          </w:tcPr>
          <w:p w:rsidR="00394176" w:rsidRPr="00394176" w:rsidRDefault="00394176" w:rsidP="00394176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454" w:type="dxa"/>
            <w:shd w:val="clear" w:color="auto" w:fill="auto"/>
          </w:tcPr>
          <w:p w:rsidR="006556FF" w:rsidRDefault="00653900" w:rsidP="006556FF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6556FF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545632" w:rsidRPr="00394176" w:rsidRDefault="00E75D45" w:rsidP="00505000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KR slutter seg til informasjonsutvalgets initiativ og ber </w:t>
            </w:r>
            <w:r w:rsidR="00505000">
              <w:rPr>
                <w:rFonts w:ascii="Calibri" w:hAnsi="Calibri"/>
                <w:sz w:val="24"/>
                <w:szCs w:val="24"/>
                <w:lang w:val="nb-NO"/>
              </w:rPr>
              <w:t>utvalget arbeide videre med saken.</w:t>
            </w: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453"/>
      </w:tblGrid>
      <w:tr w:rsidR="00E75D45" w:rsidRPr="00394176" w:rsidTr="00E75D45">
        <w:tc>
          <w:tcPr>
            <w:tcW w:w="1515" w:type="dxa"/>
            <w:vMerge w:val="restart"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14/2019</w:t>
            </w:r>
          </w:p>
        </w:tc>
        <w:tc>
          <w:tcPr>
            <w:tcW w:w="8453" w:type="dxa"/>
            <w:shd w:val="clear" w:color="auto" w:fill="auto"/>
          </w:tcPr>
          <w:p w:rsidR="00E75D45" w:rsidRPr="009F3C21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Faste utvalg</w:t>
            </w:r>
          </w:p>
        </w:tc>
      </w:tr>
      <w:tr w:rsidR="00E75D45" w:rsidRPr="00394176" w:rsidTr="00E75D45">
        <w:tc>
          <w:tcPr>
            <w:tcW w:w="1515" w:type="dxa"/>
            <w:vMerge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453" w:type="dxa"/>
            <w:shd w:val="clear" w:color="auto" w:fill="auto"/>
          </w:tcPr>
          <w:p w:rsidR="00E75D45" w:rsidRDefault="00E75D45" w:rsidP="00E75D45">
            <w:pPr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Informasjonsutvalget foreslår Gunnar Wahl oppnevnt som medlem til utvalget.</w:t>
            </w:r>
          </w:p>
          <w:p w:rsidR="00E75D45" w:rsidRDefault="00E75D45" w:rsidP="00E75D45">
            <w:pPr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KR-medlemmene orienterer om de respektive utvalg.</w:t>
            </w:r>
          </w:p>
          <w:p w:rsidR="0094025D" w:rsidRDefault="000A4003" w:rsidP="000A4003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Økonomiutvalget: </w:t>
            </w:r>
          </w:p>
          <w:p w:rsidR="0094025D" w:rsidRDefault="000A4003" w:rsidP="000A4003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 w:rsidRPr="0094025D">
              <w:rPr>
                <w:rFonts w:ascii="Calibri" w:hAnsi="Calibri"/>
                <w:sz w:val="24"/>
                <w:szCs w:val="24"/>
                <w:lang w:val="nb-NO"/>
              </w:rPr>
              <w:t>Utvalget har kontaktet frivillighetsutvalget om å opprette en vaktmestergruppe som har ansvar for å ta</w:t>
            </w:r>
            <w:r w:rsidR="00A17994">
              <w:rPr>
                <w:rFonts w:ascii="Calibri" w:hAnsi="Calibri"/>
                <w:sz w:val="24"/>
                <w:szCs w:val="24"/>
                <w:lang w:val="nb-NO"/>
              </w:rPr>
              <w:t xml:space="preserve"> unna</w:t>
            </w:r>
            <w:r w:rsidRPr="0094025D">
              <w:rPr>
                <w:rFonts w:ascii="Calibri" w:hAnsi="Calibri"/>
                <w:sz w:val="24"/>
                <w:szCs w:val="24"/>
                <w:lang w:val="nb-NO"/>
              </w:rPr>
              <w:t xml:space="preserve"> forefallende arbeid på Sjømannskirkens eiendommer. Eksempel: male, rydde, ordne.</w:t>
            </w:r>
          </w:p>
          <w:p w:rsidR="0094025D" w:rsidRDefault="000A4003" w:rsidP="000A4003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 w:rsidRPr="0094025D">
              <w:rPr>
                <w:rFonts w:ascii="Calibri" w:hAnsi="Calibri"/>
                <w:sz w:val="24"/>
                <w:szCs w:val="24"/>
                <w:lang w:val="nb-NO"/>
              </w:rPr>
              <w:t>Markedsdag for støtte</w:t>
            </w:r>
            <w:r w:rsidR="0094025D" w:rsidRPr="0094025D">
              <w:rPr>
                <w:rFonts w:ascii="Calibri" w:hAnsi="Calibri"/>
                <w:sz w:val="24"/>
                <w:szCs w:val="24"/>
                <w:lang w:val="nb-NO"/>
              </w:rPr>
              <w:t>spillere</w:t>
            </w:r>
            <w:r w:rsidRPr="0094025D">
              <w:rPr>
                <w:rFonts w:ascii="Calibri" w:hAnsi="Calibri"/>
                <w:sz w:val="24"/>
                <w:szCs w:val="24"/>
                <w:lang w:val="nb-NO"/>
              </w:rPr>
              <w:t xml:space="preserve">: </w:t>
            </w:r>
            <w:r w:rsidR="0094025D" w:rsidRPr="0094025D">
              <w:rPr>
                <w:rFonts w:ascii="Calibri" w:hAnsi="Calibri"/>
                <w:sz w:val="24"/>
                <w:szCs w:val="24"/>
                <w:lang w:val="nb-NO"/>
              </w:rPr>
              <w:t>Lørdag</w:t>
            </w:r>
            <w:r w:rsidRPr="0094025D">
              <w:rPr>
                <w:rFonts w:ascii="Calibri" w:hAnsi="Calibri"/>
                <w:sz w:val="24"/>
                <w:szCs w:val="24"/>
                <w:lang w:val="nb-NO"/>
              </w:rPr>
              <w:t xml:space="preserve"> 29/2-20</w:t>
            </w:r>
          </w:p>
          <w:p w:rsidR="0094025D" w:rsidRDefault="009E2C72" w:rsidP="000A4003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Utvalget kartlegger behovet for n</w:t>
            </w:r>
            <w:r w:rsidR="0094025D" w:rsidRPr="0094025D">
              <w:rPr>
                <w:rFonts w:ascii="Calibri" w:hAnsi="Calibri"/>
                <w:sz w:val="24"/>
                <w:szCs w:val="24"/>
                <w:lang w:val="nb-NO"/>
              </w:rPr>
              <w:t>ye stoler i Minnekirken</w:t>
            </w:r>
            <w:r w:rsidR="0094025D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  <w:p w:rsidR="00E75D45" w:rsidRDefault="009E2C72" w:rsidP="00E75D45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lastRenderedPageBreak/>
              <w:t>Utvalget foreslår i</w:t>
            </w:r>
            <w:r w:rsidR="0094025D">
              <w:rPr>
                <w:rFonts w:ascii="Calibri" w:hAnsi="Calibri"/>
                <w:sz w:val="24"/>
                <w:szCs w:val="24"/>
                <w:lang w:val="nb-NO"/>
              </w:rPr>
              <w:t>nngangspenger til alle tirsdagsarrangement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, også de med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åresalg</w:t>
            </w:r>
            <w:proofErr w:type="spellEnd"/>
            <w:r w:rsidR="0094025D">
              <w:rPr>
                <w:rFonts w:ascii="Calibri" w:hAnsi="Calibri"/>
                <w:sz w:val="24"/>
                <w:szCs w:val="24"/>
                <w:lang w:val="nb-NO"/>
              </w:rPr>
              <w:t xml:space="preserve">. </w:t>
            </w:r>
          </w:p>
          <w:p w:rsidR="00A17994" w:rsidRDefault="00A17994" w:rsidP="00A1799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Gudstjenesteutvalget:</w:t>
            </w:r>
          </w:p>
          <w:p w:rsidR="00A17994" w:rsidRDefault="00A17994" w:rsidP="00A17994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Har hatt ett møte hvor mye av tiden gikk til å avklare om hva som er mandatet til utvalget. Utvalgets arbeid er godt i gang.</w:t>
            </w:r>
          </w:p>
          <w:p w:rsidR="00A17994" w:rsidRDefault="00A17994" w:rsidP="00A1799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Frivillighetsutvalget:</w:t>
            </w:r>
          </w:p>
          <w:p w:rsidR="00A17994" w:rsidRDefault="00A17994" w:rsidP="00A17994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Gjeninnføring av frivillighetskontrakter.</w:t>
            </w:r>
          </w:p>
          <w:p w:rsidR="0046014E" w:rsidRDefault="0046014E" w:rsidP="0046014E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Kartlegger hvilke områder innenfor frivilligheten utvalget skal satse på.</w:t>
            </w:r>
          </w:p>
          <w:p w:rsidR="0046014E" w:rsidRDefault="0046014E" w:rsidP="0046014E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Frivillighetsutvalget ønsker å avklare om de frivillige i Minnekirken skal underlegges frivillighetsutvalget eller gudstjenesteutvalget.</w:t>
            </w:r>
          </w:p>
          <w:p w:rsidR="0046014E" w:rsidRDefault="0046014E" w:rsidP="0046014E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Frivillighetsutvalget ønsker at alle frivillige skal ha grunnleggende førstehjelpskurs.</w:t>
            </w:r>
          </w:p>
          <w:p w:rsidR="005E3239" w:rsidRDefault="005E3239" w:rsidP="005E3239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Informasjonsutvalget:</w:t>
            </w:r>
          </w:p>
          <w:p w:rsidR="005E3239" w:rsidRPr="005E3239" w:rsidRDefault="005E3239" w:rsidP="005E3239">
            <w:pPr>
              <w:pStyle w:val="Listeavsnitt"/>
              <w:numPr>
                <w:ilvl w:val="0"/>
                <w:numId w:val="46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Hverdagsinformasjon; sørge for dryppene av informasjon om SK arbeid. Mer i sak 15.</w:t>
            </w:r>
          </w:p>
        </w:tc>
        <w:bookmarkStart w:id="0" w:name="_GoBack"/>
        <w:bookmarkEnd w:id="0"/>
      </w:tr>
      <w:tr w:rsidR="00E75D45" w:rsidRPr="00394176" w:rsidTr="00E75D45">
        <w:tc>
          <w:tcPr>
            <w:tcW w:w="1515" w:type="dxa"/>
            <w:vMerge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453" w:type="dxa"/>
            <w:shd w:val="clear" w:color="auto" w:fill="auto"/>
          </w:tcPr>
          <w:p w:rsidR="00E75D45" w:rsidRPr="00394176" w:rsidRDefault="00E75D45" w:rsidP="00E75D45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E75D45" w:rsidRDefault="00E75D45" w:rsidP="00E75D45">
            <w:pPr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Gunnar Wahl oppnevnes som medlem til informasjonsutvalget.</w:t>
            </w:r>
          </w:p>
          <w:p w:rsidR="00E75D45" w:rsidRDefault="00E75D45" w:rsidP="00E75D45">
            <w:pPr>
              <w:numPr>
                <w:ilvl w:val="0"/>
                <w:numId w:val="44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Informasjon om utvalgenes arbeid tas til orientering.</w:t>
            </w:r>
          </w:p>
          <w:p w:rsidR="00E75D45" w:rsidRPr="0019423B" w:rsidRDefault="00E75D45" w:rsidP="00E75D45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</w:tc>
      </w:tr>
    </w:tbl>
    <w:p w:rsidR="00986ED5" w:rsidRDefault="00986ED5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453"/>
      </w:tblGrid>
      <w:tr w:rsidR="000A4003" w:rsidRPr="00394176" w:rsidTr="00BC1714">
        <w:tc>
          <w:tcPr>
            <w:tcW w:w="1526" w:type="dxa"/>
            <w:vMerge w:val="restart"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15/2019</w:t>
            </w:r>
          </w:p>
        </w:tc>
        <w:tc>
          <w:tcPr>
            <w:tcW w:w="8592" w:type="dxa"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Kirkebuss </w:t>
            </w:r>
          </w:p>
        </w:tc>
      </w:tr>
      <w:tr w:rsidR="000A4003" w:rsidRPr="00394176" w:rsidTr="00BC1714">
        <w:tc>
          <w:tcPr>
            <w:tcW w:w="1526" w:type="dxa"/>
            <w:vMerge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0A4003" w:rsidRDefault="000A4003" w:rsidP="00BC171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Informasjonsutvalget har tatt opp spørsmålet om å få opp deltakerantallet på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kirkebussen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. Det er innledet samarbeid med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Reuma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Sol. Det innebærer bl</w:t>
            </w:r>
            <w:r w:rsidR="009E2C72">
              <w:rPr>
                <w:rFonts w:ascii="Calibri" w:hAnsi="Calibri"/>
                <w:sz w:val="24"/>
                <w:szCs w:val="24"/>
                <w:lang w:val="nb-NO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</w:t>
            </w:r>
            <w:r w:rsidR="009E2C72">
              <w:rPr>
                <w:rFonts w:ascii="Calibri" w:hAnsi="Calibri"/>
                <w:sz w:val="24"/>
                <w:szCs w:val="24"/>
                <w:lang w:val="nb-NO"/>
              </w:rPr>
              <w:t>a.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at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kirkebussen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tar med seg gjester som skal til Albir-markedet. Det arbeides videre med å få til et bedre samarbeid med CAN. Utvalget har utarbeid</w:t>
            </w:r>
            <w:r w:rsidR="009E2C72">
              <w:rPr>
                <w:rFonts w:ascii="Calibri" w:hAnsi="Calibri"/>
                <w:sz w:val="24"/>
                <w:szCs w:val="24"/>
                <w:lang w:val="nb-NO"/>
              </w:rPr>
              <w:t>et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tekst til en plakat som forsøksvis settes opp på Alfaz del Sol. Tilsvarende plakat tenkes hengt opp andre steder. Arne er i gang med å lage plakaten. Den </w:t>
            </w:r>
            <w:r w:rsidR="007B4B61">
              <w:rPr>
                <w:rFonts w:ascii="Calibri" w:hAnsi="Calibri"/>
                <w:sz w:val="24"/>
                <w:szCs w:val="24"/>
                <w:lang w:val="nb-NO"/>
              </w:rPr>
              <w:t>ble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lagt fram i møte.</w:t>
            </w:r>
          </w:p>
          <w:p w:rsidR="007B4B61" w:rsidRDefault="007B4B61" w:rsidP="00BC1714">
            <w:pPr>
              <w:rPr>
                <w:rFonts w:ascii="Calibri" w:hAnsi="Calibri"/>
                <w:sz w:val="24"/>
                <w:szCs w:val="24"/>
                <w:lang w:val="nb-NO"/>
              </w:rPr>
            </w:pPr>
          </w:p>
          <w:p w:rsidR="000A4003" w:rsidRPr="00394176" w:rsidRDefault="007B4B61" w:rsidP="007B4B61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Kirkerådet ønsker at tallene for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kirkebussen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digitaliseres og at det utarbeides statistikk.</w:t>
            </w:r>
          </w:p>
        </w:tc>
      </w:tr>
      <w:tr w:rsidR="000A4003" w:rsidRPr="00394176" w:rsidTr="00BC1714">
        <w:tc>
          <w:tcPr>
            <w:tcW w:w="1526" w:type="dxa"/>
            <w:vMerge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0A4003" w:rsidRPr="00132D53" w:rsidRDefault="001733A0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0A4003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0A4003" w:rsidRPr="00394176" w:rsidRDefault="000A4003" w:rsidP="00BC171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KR slutter seg til informasjonsutvalgets oppleg</w:t>
            </w:r>
            <w:r w:rsidR="009E2C72">
              <w:rPr>
                <w:rFonts w:ascii="Calibri" w:hAnsi="Calibri"/>
                <w:sz w:val="24"/>
                <w:szCs w:val="24"/>
                <w:lang w:val="nb-NO"/>
              </w:rPr>
              <w:t>g og ber utvalget følge opp saken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>.</w:t>
            </w:r>
          </w:p>
        </w:tc>
      </w:tr>
    </w:tbl>
    <w:p w:rsidR="000A4003" w:rsidRDefault="000A4003" w:rsidP="000A4003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453"/>
      </w:tblGrid>
      <w:tr w:rsidR="000A4003" w:rsidRPr="00394176" w:rsidTr="00BC1714">
        <w:tc>
          <w:tcPr>
            <w:tcW w:w="1526" w:type="dxa"/>
            <w:vMerge w:val="restart"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16/2019</w:t>
            </w:r>
          </w:p>
        </w:tc>
        <w:tc>
          <w:tcPr>
            <w:tcW w:w="8592" w:type="dxa"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Orienteringssaker fra daglig leder</w:t>
            </w:r>
          </w:p>
        </w:tc>
      </w:tr>
      <w:tr w:rsidR="000A4003" w:rsidRPr="00394176" w:rsidTr="00BC1714">
        <w:tc>
          <w:tcPr>
            <w:tcW w:w="1526" w:type="dxa"/>
            <w:vMerge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D001ED" w:rsidRDefault="00447E3A" w:rsidP="000A4003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Vi har hatt en fin vår på mange måter. Ting flyter bra. Vinterassistentene rapporterer en ro over arbeidet og </w:t>
            </w:r>
            <w:r w:rsidR="00DB57EA">
              <w:rPr>
                <w:rFonts w:ascii="Calibri" w:hAnsi="Calibri"/>
                <w:sz w:val="24"/>
                <w:szCs w:val="24"/>
                <w:lang w:val="nb-NO"/>
              </w:rPr>
              <w:t xml:space="preserve">over 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å være her. </w:t>
            </w:r>
            <w:r w:rsidR="00D001ED">
              <w:rPr>
                <w:rFonts w:ascii="Calibri" w:hAnsi="Calibri"/>
                <w:sz w:val="24"/>
                <w:szCs w:val="24"/>
                <w:lang w:val="nb-NO"/>
              </w:rPr>
              <w:t>Hovedstyret gav også tilbakemelding om at de opplever oss som en velfungerende stasjon.</w:t>
            </w:r>
          </w:p>
          <w:p w:rsidR="00D001ED" w:rsidRDefault="00D001ED" w:rsidP="000A4003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Mer krevende vår for staben med sykdom.</w:t>
            </w:r>
          </w:p>
          <w:p w:rsidR="000A4003" w:rsidRDefault="00D001ED" w:rsidP="000A4003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Sjømannskirken er mer involvert i 17. mai i år enn i fjor.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nb-NO"/>
              </w:rPr>
              <w:t>Gjerulf</w:t>
            </w:r>
            <w:proofErr w:type="spellEnd"/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er i år leder for 17. mai-komiteen.</w:t>
            </w:r>
          </w:p>
          <w:p w:rsidR="000A4003" w:rsidRDefault="00D001ED" w:rsidP="000A4003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Sommeren flyter godt dersom Trine er tilbake i sommer.</w:t>
            </w:r>
          </w:p>
          <w:p w:rsidR="000A4003" w:rsidRDefault="000A4003" w:rsidP="000A4003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Plan for høsten.</w:t>
            </w:r>
          </w:p>
          <w:p w:rsidR="00C21E93" w:rsidRDefault="00C21E93" w:rsidP="000A4003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Sjømannskirken lyktes ikke med å få til en utlysning av ny barne- og ungdomsarbeider i vår. Da ble løsningen å hente inn en vikar i stillingen for et helt år. HR-avdelingen sier stillingen skal lyses ut om ett år som en fast stilling.</w:t>
            </w:r>
          </w:p>
          <w:p w:rsidR="00B27B0B" w:rsidRPr="00B27B0B" w:rsidRDefault="00C21E93" w:rsidP="00B27B0B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Vi arbeider med å øke konserttilbudet. Vi kan tenke oss å ha flere konserter i hagen i Sjømannskirken i Albir i tillegg til større konserter i Minnekirken.</w:t>
            </w:r>
          </w:p>
        </w:tc>
      </w:tr>
      <w:tr w:rsidR="000A4003" w:rsidRPr="00394176" w:rsidTr="00BC1714">
        <w:tc>
          <w:tcPr>
            <w:tcW w:w="1526" w:type="dxa"/>
            <w:vMerge/>
            <w:shd w:val="clear" w:color="auto" w:fill="auto"/>
          </w:tcPr>
          <w:p w:rsidR="000A4003" w:rsidRPr="00394176" w:rsidRDefault="000A4003" w:rsidP="00BC1714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0A4003" w:rsidRPr="00394176" w:rsidRDefault="00DB57EA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0A4003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0A4003" w:rsidRPr="00394176" w:rsidRDefault="000A4003" w:rsidP="00BC171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Tatt til orientering.</w:t>
            </w:r>
          </w:p>
        </w:tc>
      </w:tr>
    </w:tbl>
    <w:p w:rsidR="0019423B" w:rsidRDefault="0019423B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8452"/>
      </w:tblGrid>
      <w:tr w:rsidR="00B27B0B" w:rsidRPr="00394176" w:rsidTr="00BC1714">
        <w:tc>
          <w:tcPr>
            <w:tcW w:w="1526" w:type="dxa"/>
            <w:vMerge w:val="restart"/>
            <w:shd w:val="clear" w:color="auto" w:fill="auto"/>
          </w:tcPr>
          <w:p w:rsidR="00B27B0B" w:rsidRPr="00394176" w:rsidRDefault="00B27B0B" w:rsidP="00B27B0B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lastRenderedPageBreak/>
              <w:t xml:space="preserve">Sak 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7</w:t>
            </w: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/2019</w:t>
            </w:r>
          </w:p>
        </w:tc>
        <w:tc>
          <w:tcPr>
            <w:tcW w:w="8592" w:type="dxa"/>
            <w:shd w:val="clear" w:color="auto" w:fill="auto"/>
          </w:tcPr>
          <w:p w:rsidR="00B27B0B" w:rsidRPr="00394176" w:rsidRDefault="00B27B0B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Eventuelt</w:t>
            </w:r>
          </w:p>
        </w:tc>
      </w:tr>
      <w:tr w:rsidR="00B27B0B" w:rsidRPr="00394176" w:rsidTr="00BC1714">
        <w:tc>
          <w:tcPr>
            <w:tcW w:w="1526" w:type="dxa"/>
            <w:vMerge/>
            <w:shd w:val="clear" w:color="auto" w:fill="auto"/>
          </w:tcPr>
          <w:p w:rsidR="00B27B0B" w:rsidRPr="00394176" w:rsidRDefault="00B27B0B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B27B0B" w:rsidRPr="00B27B0B" w:rsidRDefault="00B27B0B" w:rsidP="00BC1714">
            <w:pPr>
              <w:numPr>
                <w:ilvl w:val="0"/>
                <w:numId w:val="45"/>
              </w:num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Jan Arild orienterer om at konsulatet legges ned når han</w:t>
            </w:r>
            <w:r w:rsidR="00DB57EA">
              <w:rPr>
                <w:rFonts w:ascii="Calibri" w:hAnsi="Calibri"/>
                <w:sz w:val="24"/>
                <w:szCs w:val="24"/>
                <w:lang w:val="nb-NO"/>
              </w:rPr>
              <w:t xml:space="preserve"> i sommer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fyller 70 år. I sitt sted vil det opprettes et generalkonsulat i Alicante. Det betyr at konsulen ikke er representert</w:t>
            </w:r>
            <w:r w:rsidR="00DB57EA">
              <w:rPr>
                <w:rFonts w:ascii="Calibri" w:hAnsi="Calibri"/>
                <w:sz w:val="24"/>
                <w:szCs w:val="24"/>
                <w:lang w:val="nb-NO"/>
              </w:rPr>
              <w:t xml:space="preserve"> i KR</w:t>
            </w:r>
            <w:r>
              <w:rPr>
                <w:rFonts w:ascii="Calibri" w:hAnsi="Calibri"/>
                <w:sz w:val="24"/>
                <w:szCs w:val="24"/>
                <w:lang w:val="nb-NO"/>
              </w:rPr>
              <w:t xml:space="preserve"> fra 1. august. KR må ta stilling til om det er ønskelig å invitere ny generalkonsul til KR videre.</w:t>
            </w:r>
          </w:p>
        </w:tc>
      </w:tr>
      <w:tr w:rsidR="00B27B0B" w:rsidRPr="00394176" w:rsidTr="00BC1714">
        <w:tc>
          <w:tcPr>
            <w:tcW w:w="1526" w:type="dxa"/>
            <w:vMerge/>
            <w:shd w:val="clear" w:color="auto" w:fill="auto"/>
          </w:tcPr>
          <w:p w:rsidR="00B27B0B" w:rsidRPr="00394176" w:rsidRDefault="00B27B0B" w:rsidP="00BC1714">
            <w:pPr>
              <w:rPr>
                <w:rFonts w:ascii="Calibri" w:hAnsi="Calibri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592" w:type="dxa"/>
            <w:shd w:val="clear" w:color="auto" w:fill="auto"/>
          </w:tcPr>
          <w:p w:rsidR="00B27B0B" w:rsidRPr="00394176" w:rsidRDefault="00DB57EA" w:rsidP="00BC1714">
            <w:pPr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b-NO"/>
              </w:rPr>
              <w:t>V</w:t>
            </w:r>
            <w:r w:rsidR="00B27B0B" w:rsidRPr="00394176">
              <w:rPr>
                <w:rFonts w:ascii="Calibri" w:hAnsi="Calibri"/>
                <w:b/>
                <w:sz w:val="24"/>
                <w:szCs w:val="24"/>
                <w:lang w:val="nb-NO"/>
              </w:rPr>
              <w:t>edtak:</w:t>
            </w:r>
          </w:p>
          <w:p w:rsidR="00B27B0B" w:rsidRPr="00394176" w:rsidRDefault="00B27B0B" w:rsidP="00BC1714">
            <w:pPr>
              <w:rPr>
                <w:rFonts w:ascii="Calibri" w:hAnsi="Calibri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sz w:val="24"/>
                <w:szCs w:val="24"/>
                <w:lang w:val="nb-NO"/>
              </w:rPr>
              <w:t>Tatt til orientering.</w:t>
            </w:r>
          </w:p>
        </w:tc>
      </w:tr>
    </w:tbl>
    <w:p w:rsidR="00B27B0B" w:rsidRDefault="00B27B0B" w:rsidP="004E582F">
      <w:pPr>
        <w:rPr>
          <w:rFonts w:ascii="Calibri" w:hAnsi="Calibri"/>
          <w:b/>
          <w:sz w:val="24"/>
          <w:szCs w:val="24"/>
          <w:u w:val="single"/>
          <w:lang w:val="nb-NO"/>
        </w:rPr>
      </w:pPr>
    </w:p>
    <w:p w:rsidR="00D80D3A" w:rsidRPr="00D80D3A" w:rsidRDefault="00714C28" w:rsidP="004E582F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Referent:</w:t>
      </w:r>
      <w:r w:rsidR="004264CE">
        <w:rPr>
          <w:rFonts w:ascii="Calibri" w:hAnsi="Calibri"/>
          <w:sz w:val="24"/>
          <w:szCs w:val="24"/>
          <w:lang w:val="nb-NO"/>
        </w:rPr>
        <w:t xml:space="preserve"> Arne Nilsen Berge</w:t>
      </w:r>
    </w:p>
    <w:sectPr w:rsidR="00D80D3A" w:rsidRPr="00D80D3A" w:rsidSect="00F9695C">
      <w:headerReference w:type="default" r:id="rId8"/>
      <w:pgSz w:w="11906" w:h="16838"/>
      <w:pgMar w:top="851" w:right="964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EB" w:rsidRDefault="00BF2AEB" w:rsidP="00732B8B">
      <w:r>
        <w:separator/>
      </w:r>
    </w:p>
  </w:endnote>
  <w:endnote w:type="continuationSeparator" w:id="0">
    <w:p w:rsidR="00BF2AEB" w:rsidRDefault="00BF2AEB" w:rsidP="0073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EB" w:rsidRDefault="00BF2AEB" w:rsidP="00732B8B">
      <w:r>
        <w:separator/>
      </w:r>
    </w:p>
  </w:footnote>
  <w:footnote w:type="continuationSeparator" w:id="0">
    <w:p w:rsidR="00BF2AEB" w:rsidRDefault="00BF2AEB" w:rsidP="0073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A" w:rsidRDefault="00DB57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277"/>
    <w:multiLevelType w:val="hybridMultilevel"/>
    <w:tmpl w:val="5B0687D4"/>
    <w:lvl w:ilvl="0" w:tplc="59326288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B1DCF"/>
    <w:multiLevelType w:val="singleLevel"/>
    <w:tmpl w:val="ACB64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E1691"/>
    <w:multiLevelType w:val="singleLevel"/>
    <w:tmpl w:val="D8A826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956E99"/>
    <w:multiLevelType w:val="hybridMultilevel"/>
    <w:tmpl w:val="81AC064C"/>
    <w:lvl w:ilvl="0" w:tplc="A9D272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37A8F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228F0B4B"/>
    <w:multiLevelType w:val="hybridMultilevel"/>
    <w:tmpl w:val="25523FAA"/>
    <w:lvl w:ilvl="0" w:tplc="CF265C6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35B155D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DD13C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D5722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F0EAD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44026F"/>
    <w:multiLevelType w:val="hybridMultilevel"/>
    <w:tmpl w:val="EE0A973E"/>
    <w:lvl w:ilvl="0" w:tplc="D408CA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203F"/>
    <w:multiLevelType w:val="hybridMultilevel"/>
    <w:tmpl w:val="FC0CE6DA"/>
    <w:lvl w:ilvl="0" w:tplc="FAA2B39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EAE7409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31160B"/>
    <w:multiLevelType w:val="hybridMultilevel"/>
    <w:tmpl w:val="96EE9C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34B2D"/>
    <w:multiLevelType w:val="hybridMultilevel"/>
    <w:tmpl w:val="05B41C12"/>
    <w:lvl w:ilvl="0" w:tplc="71682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71E7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BB2017"/>
    <w:multiLevelType w:val="hybridMultilevel"/>
    <w:tmpl w:val="2DD6C436"/>
    <w:lvl w:ilvl="0" w:tplc="CAD84A06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8F67D8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7266883"/>
    <w:multiLevelType w:val="hybridMultilevel"/>
    <w:tmpl w:val="3DC6490C"/>
    <w:lvl w:ilvl="0" w:tplc="1660A540">
      <w:numFmt w:val="bullet"/>
      <w:lvlText w:val="►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5C6AC3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99132A"/>
    <w:multiLevelType w:val="hybridMultilevel"/>
    <w:tmpl w:val="638094EE"/>
    <w:lvl w:ilvl="0" w:tplc="160076E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0E3B50"/>
    <w:multiLevelType w:val="hybridMultilevel"/>
    <w:tmpl w:val="9E604792"/>
    <w:lvl w:ilvl="0" w:tplc="70C48A78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7EE29C7"/>
    <w:multiLevelType w:val="hybridMultilevel"/>
    <w:tmpl w:val="E2543C66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5755"/>
    <w:multiLevelType w:val="singleLevel"/>
    <w:tmpl w:val="0A1C36B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 w15:restartNumberingAfterBreak="0">
    <w:nsid w:val="48F23F6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96A18F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3D5CD8"/>
    <w:multiLevelType w:val="singleLevel"/>
    <w:tmpl w:val="4E32311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760ED7"/>
    <w:multiLevelType w:val="hybridMultilevel"/>
    <w:tmpl w:val="C0E8FB84"/>
    <w:lvl w:ilvl="0" w:tplc="B56C5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23E2F"/>
    <w:multiLevelType w:val="hybridMultilevel"/>
    <w:tmpl w:val="BF0CA5FC"/>
    <w:lvl w:ilvl="0" w:tplc="374CB20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2137F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C172D83"/>
    <w:multiLevelType w:val="hybridMultilevel"/>
    <w:tmpl w:val="D39A5404"/>
    <w:lvl w:ilvl="0" w:tplc="3E3C05B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6B2D3C"/>
    <w:multiLevelType w:val="hybridMultilevel"/>
    <w:tmpl w:val="28A0D6EE"/>
    <w:lvl w:ilvl="0" w:tplc="A9D272F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6028C6"/>
    <w:multiLevelType w:val="singleLevel"/>
    <w:tmpl w:val="4E466A1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8D7456"/>
    <w:multiLevelType w:val="hybridMultilevel"/>
    <w:tmpl w:val="B56A28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51782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32D799C"/>
    <w:multiLevelType w:val="singleLevel"/>
    <w:tmpl w:val="3B56B5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C8060A"/>
    <w:multiLevelType w:val="hybridMultilevel"/>
    <w:tmpl w:val="CFAC8CAE"/>
    <w:lvl w:ilvl="0" w:tplc="B0683350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5677D6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83268C"/>
    <w:multiLevelType w:val="hybridMultilevel"/>
    <w:tmpl w:val="14A8CD1A"/>
    <w:lvl w:ilvl="0" w:tplc="A9D27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26C32"/>
    <w:multiLevelType w:val="singleLevel"/>
    <w:tmpl w:val="F2E4D74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0" w15:restartNumberingAfterBreak="0">
    <w:nsid w:val="76672ADE"/>
    <w:multiLevelType w:val="hybridMultilevel"/>
    <w:tmpl w:val="73CE40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A7F96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DC50A2"/>
    <w:multiLevelType w:val="singleLevel"/>
    <w:tmpl w:val="158E58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DE1CD7"/>
    <w:multiLevelType w:val="hybridMultilevel"/>
    <w:tmpl w:val="AC781D78"/>
    <w:lvl w:ilvl="0" w:tplc="42041994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B3B6CB6"/>
    <w:multiLevelType w:val="hybridMultilevel"/>
    <w:tmpl w:val="BFFC9D98"/>
    <w:lvl w:ilvl="0" w:tplc="BDFE43F0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F3328F4"/>
    <w:multiLevelType w:val="singleLevel"/>
    <w:tmpl w:val="61661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15"/>
  </w:num>
  <w:num w:numId="5">
    <w:abstractNumId w:val="17"/>
  </w:num>
  <w:num w:numId="6">
    <w:abstractNumId w:val="8"/>
  </w:num>
  <w:num w:numId="7">
    <w:abstractNumId w:val="29"/>
  </w:num>
  <w:num w:numId="8">
    <w:abstractNumId w:val="12"/>
  </w:num>
  <w:num w:numId="9">
    <w:abstractNumId w:val="25"/>
  </w:num>
  <w:num w:numId="10">
    <w:abstractNumId w:val="6"/>
  </w:num>
  <w:num w:numId="11">
    <w:abstractNumId w:val="9"/>
  </w:num>
  <w:num w:numId="12">
    <w:abstractNumId w:val="26"/>
  </w:num>
  <w:num w:numId="13">
    <w:abstractNumId w:val="7"/>
  </w:num>
  <w:num w:numId="14">
    <w:abstractNumId w:val="39"/>
  </w:num>
  <w:num w:numId="15">
    <w:abstractNumId w:val="34"/>
  </w:num>
  <w:num w:numId="16">
    <w:abstractNumId w:val="35"/>
  </w:num>
  <w:num w:numId="17">
    <w:abstractNumId w:val="1"/>
  </w:num>
  <w:num w:numId="18">
    <w:abstractNumId w:val="42"/>
  </w:num>
  <w:num w:numId="19">
    <w:abstractNumId w:val="24"/>
  </w:num>
  <w:num w:numId="20">
    <w:abstractNumId w:val="41"/>
  </w:num>
  <w:num w:numId="21">
    <w:abstractNumId w:val="19"/>
  </w:num>
  <w:num w:numId="22">
    <w:abstractNumId w:val="45"/>
  </w:num>
  <w:num w:numId="23">
    <w:abstractNumId w:val="37"/>
  </w:num>
  <w:num w:numId="24">
    <w:abstractNumId w:val="32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31"/>
  </w:num>
  <w:num w:numId="29">
    <w:abstractNumId w:val="3"/>
  </w:num>
  <w:num w:numId="30">
    <w:abstractNumId w:val="18"/>
  </w:num>
  <w:num w:numId="31">
    <w:abstractNumId w:val="36"/>
  </w:num>
  <w:num w:numId="32">
    <w:abstractNumId w:val="30"/>
  </w:num>
  <w:num w:numId="33">
    <w:abstractNumId w:val="5"/>
  </w:num>
  <w:num w:numId="34">
    <w:abstractNumId w:val="16"/>
  </w:num>
  <w:num w:numId="35">
    <w:abstractNumId w:val="20"/>
  </w:num>
  <w:num w:numId="36">
    <w:abstractNumId w:val="11"/>
  </w:num>
  <w:num w:numId="37">
    <w:abstractNumId w:val="21"/>
  </w:num>
  <w:num w:numId="38">
    <w:abstractNumId w:val="43"/>
  </w:num>
  <w:num w:numId="39">
    <w:abstractNumId w:val="44"/>
  </w:num>
  <w:num w:numId="40">
    <w:abstractNumId w:val="0"/>
  </w:num>
  <w:num w:numId="41">
    <w:abstractNumId w:val="14"/>
  </w:num>
  <w:num w:numId="42">
    <w:abstractNumId w:val="10"/>
  </w:num>
  <w:num w:numId="43">
    <w:abstractNumId w:val="33"/>
  </w:num>
  <w:num w:numId="44">
    <w:abstractNumId w:val="40"/>
  </w:num>
  <w:num w:numId="45">
    <w:abstractNumId w:val="1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D"/>
    <w:rsid w:val="00020943"/>
    <w:rsid w:val="0002537D"/>
    <w:rsid w:val="00082B0F"/>
    <w:rsid w:val="000A4003"/>
    <w:rsid w:val="000B4199"/>
    <w:rsid w:val="000B6ADD"/>
    <w:rsid w:val="000E0CE4"/>
    <w:rsid w:val="000E1BDD"/>
    <w:rsid w:val="000E4D7E"/>
    <w:rsid w:val="0011500A"/>
    <w:rsid w:val="00134ED3"/>
    <w:rsid w:val="0013516A"/>
    <w:rsid w:val="001733A0"/>
    <w:rsid w:val="0017438D"/>
    <w:rsid w:val="00190605"/>
    <w:rsid w:val="00191544"/>
    <w:rsid w:val="0019423B"/>
    <w:rsid w:val="001A284F"/>
    <w:rsid w:val="001A619E"/>
    <w:rsid w:val="001B5B13"/>
    <w:rsid w:val="001C58E8"/>
    <w:rsid w:val="001D3EE0"/>
    <w:rsid w:val="001E18B4"/>
    <w:rsid w:val="002125B0"/>
    <w:rsid w:val="00226ECA"/>
    <w:rsid w:val="002330CA"/>
    <w:rsid w:val="00256697"/>
    <w:rsid w:val="002968E7"/>
    <w:rsid w:val="002A525D"/>
    <w:rsid w:val="002B0956"/>
    <w:rsid w:val="002B0D15"/>
    <w:rsid w:val="002E30B9"/>
    <w:rsid w:val="0033376E"/>
    <w:rsid w:val="00341A3D"/>
    <w:rsid w:val="003456CA"/>
    <w:rsid w:val="00362363"/>
    <w:rsid w:val="003646E4"/>
    <w:rsid w:val="00365A1B"/>
    <w:rsid w:val="003842CF"/>
    <w:rsid w:val="00394176"/>
    <w:rsid w:val="003F4475"/>
    <w:rsid w:val="004064DC"/>
    <w:rsid w:val="0040776B"/>
    <w:rsid w:val="00414F59"/>
    <w:rsid w:val="0042566C"/>
    <w:rsid w:val="004264CE"/>
    <w:rsid w:val="00447E3A"/>
    <w:rsid w:val="004518ED"/>
    <w:rsid w:val="0046014E"/>
    <w:rsid w:val="004618AE"/>
    <w:rsid w:val="00461F3C"/>
    <w:rsid w:val="00472FC1"/>
    <w:rsid w:val="004768ED"/>
    <w:rsid w:val="004928D1"/>
    <w:rsid w:val="00493FC3"/>
    <w:rsid w:val="00494450"/>
    <w:rsid w:val="004B0C27"/>
    <w:rsid w:val="004B772F"/>
    <w:rsid w:val="004E582F"/>
    <w:rsid w:val="004F0C84"/>
    <w:rsid w:val="00505000"/>
    <w:rsid w:val="00541E44"/>
    <w:rsid w:val="005426BA"/>
    <w:rsid w:val="00544DA3"/>
    <w:rsid w:val="00545632"/>
    <w:rsid w:val="0054678B"/>
    <w:rsid w:val="00563756"/>
    <w:rsid w:val="0057633D"/>
    <w:rsid w:val="00576971"/>
    <w:rsid w:val="0059619D"/>
    <w:rsid w:val="005B65E9"/>
    <w:rsid w:val="005C3187"/>
    <w:rsid w:val="005D177A"/>
    <w:rsid w:val="005E3239"/>
    <w:rsid w:val="005E5B90"/>
    <w:rsid w:val="005F6048"/>
    <w:rsid w:val="006441E1"/>
    <w:rsid w:val="006536C4"/>
    <w:rsid w:val="00653900"/>
    <w:rsid w:val="006556FF"/>
    <w:rsid w:val="006650E9"/>
    <w:rsid w:val="00690471"/>
    <w:rsid w:val="006A5FE2"/>
    <w:rsid w:val="006B6B32"/>
    <w:rsid w:val="006B6D0F"/>
    <w:rsid w:val="006E2F5A"/>
    <w:rsid w:val="006E60AB"/>
    <w:rsid w:val="00710D03"/>
    <w:rsid w:val="00714C28"/>
    <w:rsid w:val="00715756"/>
    <w:rsid w:val="00716C18"/>
    <w:rsid w:val="00721693"/>
    <w:rsid w:val="00726208"/>
    <w:rsid w:val="00732B8B"/>
    <w:rsid w:val="00734E2B"/>
    <w:rsid w:val="00767C95"/>
    <w:rsid w:val="00767CBC"/>
    <w:rsid w:val="00771AE9"/>
    <w:rsid w:val="00784577"/>
    <w:rsid w:val="007A4D10"/>
    <w:rsid w:val="007B2622"/>
    <w:rsid w:val="007B4B61"/>
    <w:rsid w:val="00806EBF"/>
    <w:rsid w:val="00817F72"/>
    <w:rsid w:val="008308CE"/>
    <w:rsid w:val="008341CD"/>
    <w:rsid w:val="0084047A"/>
    <w:rsid w:val="0085301A"/>
    <w:rsid w:val="00857021"/>
    <w:rsid w:val="008724B0"/>
    <w:rsid w:val="00881B50"/>
    <w:rsid w:val="008B6799"/>
    <w:rsid w:val="008D4F71"/>
    <w:rsid w:val="0094025D"/>
    <w:rsid w:val="0097434A"/>
    <w:rsid w:val="009756CB"/>
    <w:rsid w:val="00983392"/>
    <w:rsid w:val="00986ED5"/>
    <w:rsid w:val="009C510D"/>
    <w:rsid w:val="009E16B1"/>
    <w:rsid w:val="009E2C72"/>
    <w:rsid w:val="00A03906"/>
    <w:rsid w:val="00A17994"/>
    <w:rsid w:val="00A22487"/>
    <w:rsid w:val="00A601E5"/>
    <w:rsid w:val="00A75634"/>
    <w:rsid w:val="00A91EF1"/>
    <w:rsid w:val="00AA6A04"/>
    <w:rsid w:val="00AB7659"/>
    <w:rsid w:val="00AC7360"/>
    <w:rsid w:val="00AD6BCD"/>
    <w:rsid w:val="00AE30E9"/>
    <w:rsid w:val="00AF1B1F"/>
    <w:rsid w:val="00B04474"/>
    <w:rsid w:val="00B12DDD"/>
    <w:rsid w:val="00B13B14"/>
    <w:rsid w:val="00B27B0B"/>
    <w:rsid w:val="00B3120F"/>
    <w:rsid w:val="00B63F36"/>
    <w:rsid w:val="00B76A13"/>
    <w:rsid w:val="00BA2EF5"/>
    <w:rsid w:val="00BE3694"/>
    <w:rsid w:val="00BF0317"/>
    <w:rsid w:val="00BF2AEB"/>
    <w:rsid w:val="00C012AD"/>
    <w:rsid w:val="00C10EC3"/>
    <w:rsid w:val="00C2015A"/>
    <w:rsid w:val="00C20EBB"/>
    <w:rsid w:val="00C21E93"/>
    <w:rsid w:val="00C34A46"/>
    <w:rsid w:val="00C35F81"/>
    <w:rsid w:val="00C4793A"/>
    <w:rsid w:val="00C52843"/>
    <w:rsid w:val="00C61F13"/>
    <w:rsid w:val="00C74C86"/>
    <w:rsid w:val="00C776D8"/>
    <w:rsid w:val="00C81BEF"/>
    <w:rsid w:val="00CA5EA5"/>
    <w:rsid w:val="00CD5F58"/>
    <w:rsid w:val="00CF133A"/>
    <w:rsid w:val="00D001ED"/>
    <w:rsid w:val="00D05539"/>
    <w:rsid w:val="00D2349B"/>
    <w:rsid w:val="00D37586"/>
    <w:rsid w:val="00D4007A"/>
    <w:rsid w:val="00D42D53"/>
    <w:rsid w:val="00D572F2"/>
    <w:rsid w:val="00D57BE0"/>
    <w:rsid w:val="00D77F1B"/>
    <w:rsid w:val="00D80D3A"/>
    <w:rsid w:val="00D8423A"/>
    <w:rsid w:val="00DA6A0A"/>
    <w:rsid w:val="00DA7BE5"/>
    <w:rsid w:val="00DB57EA"/>
    <w:rsid w:val="00DE71DA"/>
    <w:rsid w:val="00DE7A38"/>
    <w:rsid w:val="00DF151D"/>
    <w:rsid w:val="00E0132B"/>
    <w:rsid w:val="00E16F6A"/>
    <w:rsid w:val="00E41035"/>
    <w:rsid w:val="00E53DDB"/>
    <w:rsid w:val="00E65500"/>
    <w:rsid w:val="00E70D24"/>
    <w:rsid w:val="00E710CB"/>
    <w:rsid w:val="00E71B91"/>
    <w:rsid w:val="00E75D45"/>
    <w:rsid w:val="00E914E3"/>
    <w:rsid w:val="00EC4FBD"/>
    <w:rsid w:val="00EC6877"/>
    <w:rsid w:val="00ED032C"/>
    <w:rsid w:val="00F13202"/>
    <w:rsid w:val="00F33EE9"/>
    <w:rsid w:val="00F466DA"/>
    <w:rsid w:val="00F50338"/>
    <w:rsid w:val="00F610D7"/>
    <w:rsid w:val="00F66B89"/>
    <w:rsid w:val="00F9695C"/>
    <w:rsid w:val="00FA2B4C"/>
    <w:rsid w:val="00FB7ECC"/>
    <w:rsid w:val="00FD7DC9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372C0"/>
  <w15:chartTrackingRefBased/>
  <w15:docId w15:val="{DDCA0E36-F9B5-4D97-A573-3DBBB10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4"/>
    </w:rPr>
  </w:style>
  <w:style w:type="paragraph" w:styleId="Brdtekstinnrykk">
    <w:name w:val="Body Text Indent"/>
    <w:basedOn w:val="Normal"/>
    <w:pPr>
      <w:ind w:left="2160"/>
    </w:pPr>
    <w:rPr>
      <w:rFonts w:ascii="Arial" w:hAnsi="Arial"/>
      <w:sz w:val="28"/>
    </w:rPr>
  </w:style>
  <w:style w:type="paragraph" w:styleId="Bobletekst">
    <w:name w:val="Balloon Text"/>
    <w:basedOn w:val="Normal"/>
    <w:semiHidden/>
    <w:rsid w:val="0033376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F33EE9"/>
    <w:rPr>
      <w:rFonts w:ascii="Calibri" w:eastAsia="Calibri" w:hAnsi="Calibri"/>
      <w:sz w:val="22"/>
      <w:szCs w:val="21"/>
      <w:lang w:val="nb-NO" w:eastAsia="en-US"/>
    </w:rPr>
  </w:style>
  <w:style w:type="character" w:customStyle="1" w:styleId="RentekstTegn">
    <w:name w:val="Ren tekst Tegn"/>
    <w:link w:val="Rentekst"/>
    <w:uiPriority w:val="99"/>
    <w:rsid w:val="00F33EE9"/>
    <w:rPr>
      <w:rFonts w:ascii="Calibri" w:eastAsia="Calibri" w:hAnsi="Calibri"/>
      <w:sz w:val="22"/>
      <w:szCs w:val="21"/>
      <w:lang w:eastAsia="en-US"/>
    </w:rPr>
  </w:style>
  <w:style w:type="table" w:styleId="Tabellrutenett">
    <w:name w:val="Table Grid"/>
    <w:basedOn w:val="Vanligtabell"/>
    <w:rsid w:val="0057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32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32B8B"/>
    <w:rPr>
      <w:lang w:val="en-GB"/>
    </w:rPr>
  </w:style>
  <w:style w:type="paragraph" w:styleId="Bunntekst">
    <w:name w:val="footer"/>
    <w:basedOn w:val="Normal"/>
    <w:link w:val="BunntekstTegn"/>
    <w:rsid w:val="00732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32B8B"/>
    <w:rPr>
      <w:lang w:val="en-GB"/>
    </w:rPr>
  </w:style>
  <w:style w:type="paragraph" w:styleId="NormalWeb">
    <w:name w:val="Normal (Web)"/>
    <w:basedOn w:val="Normal"/>
    <w:uiPriority w:val="99"/>
    <w:unhideWhenUsed/>
    <w:rsid w:val="00E16F6A"/>
    <w:pPr>
      <w:spacing w:before="100" w:beforeAutospacing="1" w:after="100" w:afterAutospacing="1"/>
    </w:pPr>
    <w:rPr>
      <w:rFonts w:eastAsia="Calibri"/>
      <w:sz w:val="24"/>
      <w:szCs w:val="24"/>
      <w:lang w:val="nb-NO"/>
    </w:rPr>
  </w:style>
  <w:style w:type="character" w:styleId="Utheving">
    <w:name w:val="Emphasis"/>
    <w:uiPriority w:val="20"/>
    <w:qFormat/>
    <w:rsid w:val="00E16F6A"/>
    <w:rPr>
      <w:i/>
      <w:iCs/>
    </w:rPr>
  </w:style>
  <w:style w:type="paragraph" w:styleId="Listeavsnitt">
    <w:name w:val="List Paragraph"/>
    <w:basedOn w:val="Normal"/>
    <w:uiPriority w:val="34"/>
    <w:qFormat/>
    <w:rsid w:val="0094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716</Words>
  <Characters>3799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>|Den norske Sjømannsmisjon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Arne Nilsen Berge</dc:creator>
  <cp:keywords/>
  <cp:lastModifiedBy>anb</cp:lastModifiedBy>
  <cp:revision>8</cp:revision>
  <cp:lastPrinted>2019-04-23T14:22:00Z</cp:lastPrinted>
  <dcterms:created xsi:type="dcterms:W3CDTF">2019-04-23T14:19:00Z</dcterms:created>
  <dcterms:modified xsi:type="dcterms:W3CDTF">2019-04-25T08:12:00Z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http://ep01.sjomannskirken.local/ephorte4web/shared/aspx/Default/CheckInDocForm.aspx</vt:lpwstr>
  </property>
  <property fmtid="{D5CDD505-2E9C-101B-9397-08002B2CF9AE}" pid="4" name="DokType">
    <vt:lpwstr/>
  </property>
  <property fmtid="{D5CDD505-2E9C-101B-9397-08002B2CF9AE}" pid="5" name="DokID">
    <vt:i4>12244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http%3a%2f%2fep01.sjomannskirken.local%2fephorte4web%2fshared%2faspx%2fdefault%2fdetails.aspx%3ff%3dViewSAJP%26SOJ_TYPE%3dS%26SOJ_ID%3d1432%26SubElGroup%3d32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%5c%5cEP01.SJOMANNSKIRKEN.LOCAL%5cUSERS%24%5ctnm%5cEPHORTE%5c13458.DOC</vt:lpwstr>
  </property>
  <property fmtid="{D5CDD505-2E9C-101B-9397-08002B2CF9AE}" pid="12" name="LinkId">
    <vt:i4>6684</vt:i4>
  </property>
</Properties>
</file>